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49"/>
        <w:gridCol w:w="1076"/>
        <w:gridCol w:w="1207"/>
        <w:gridCol w:w="1337"/>
        <w:gridCol w:w="1337"/>
        <w:gridCol w:w="1337"/>
        <w:gridCol w:w="1337"/>
      </w:tblGrid>
      <w:tr w:rsidR="00DA6B1B" w:rsidRPr="00DA6B1B" w:rsidTr="00DA6B1B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FRECUENCIAS POR LINEAS A PARTIR DEL 01/03/2021 - DIAS HABILES</w:t>
            </w:r>
          </w:p>
        </w:tc>
      </w:tr>
      <w:tr w:rsidR="00DA6B1B" w:rsidRPr="00DA6B1B" w:rsidTr="00DA6B1B">
        <w:trPr>
          <w:trHeight w:val="31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Empresa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CORREDOR</w:t>
            </w:r>
          </w:p>
        </w:tc>
        <w:tc>
          <w:tcPr>
            <w:tcW w:w="7631" w:type="dxa"/>
            <w:gridSpan w:val="6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FRANJAS HORARIAS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(MINUTOS)</w:t>
            </w: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CON MAYOR FRECUENCIA</w:t>
            </w:r>
          </w:p>
        </w:tc>
      </w:tr>
      <w:tr w:rsidR="00DA6B1B" w:rsidRPr="00DA6B1B" w:rsidTr="00DA6B1B">
        <w:trPr>
          <w:trHeight w:val="3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7:00/9:00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9:00/12:00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12:00/14:00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14:00/17:00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17:00/19:00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19:00/21:00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TAMSE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LINEA A</w:t>
            </w:r>
            <w:r w:rsidR="00E4101E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="00E4101E"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*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TAMSE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LINEA A1</w:t>
            </w:r>
            <w:r w:rsidR="00E4101E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="00E4101E"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TAMSE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LINEA B</w:t>
            </w:r>
            <w:r w:rsidR="00E4101E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="00E4101E"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TAMSE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LINEA B1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TAMSE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LINEA C</w:t>
            </w:r>
            <w:r w:rsidR="00E4101E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="00E4101E"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*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TAMSE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LINEA C1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13 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42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42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 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58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34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34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33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44</w:t>
            </w:r>
          </w:p>
        </w:tc>
      </w:tr>
    </w:tbl>
    <w:p w:rsidR="00641E29" w:rsidRDefault="00641E29"/>
    <w:p w:rsidR="00DA6B1B" w:rsidRDefault="00DA6B1B"/>
    <w:p w:rsidR="00DA6B1B" w:rsidRDefault="00DA6B1B"/>
    <w:p w:rsidR="00DA6B1B" w:rsidRDefault="00DA6B1B"/>
    <w:p w:rsidR="00DA6B1B" w:rsidRDefault="00DA6B1B"/>
    <w:p w:rsidR="0002473E" w:rsidRDefault="0002473E"/>
    <w:p w:rsidR="0002473E" w:rsidRDefault="0002473E"/>
    <w:p w:rsidR="00DA6B1B" w:rsidRDefault="00DA6B1B"/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49"/>
        <w:gridCol w:w="1076"/>
        <w:gridCol w:w="1207"/>
        <w:gridCol w:w="1337"/>
        <w:gridCol w:w="1337"/>
        <w:gridCol w:w="1337"/>
        <w:gridCol w:w="1337"/>
      </w:tblGrid>
      <w:tr w:rsidR="00DA6B1B" w:rsidRPr="00DA6B1B" w:rsidTr="00DA6B1B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FRECUENCIAS POR LINEAS A PARTIR DEL 01/03/2021 - DIAS HABILES</w:t>
            </w:r>
          </w:p>
        </w:tc>
      </w:tr>
      <w:tr w:rsidR="00DA6B1B" w:rsidRPr="00DA6B1B" w:rsidTr="00DA6B1B">
        <w:trPr>
          <w:trHeight w:val="31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Empresa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CORREDOR</w:t>
            </w:r>
          </w:p>
        </w:tc>
        <w:tc>
          <w:tcPr>
            <w:tcW w:w="7631" w:type="dxa"/>
            <w:gridSpan w:val="6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FRANJAS HORARIAS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(MINUTOS)</w:t>
            </w: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CON MAYOR FRECUENCIA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</w:t>
            </w:r>
          </w:p>
        </w:tc>
      </w:tr>
      <w:tr w:rsidR="00DA6B1B" w:rsidRPr="00DA6B1B" w:rsidTr="00DA6B1B">
        <w:trPr>
          <w:trHeight w:val="3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7:00/9:00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9:00/12:00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12:00/14:00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14:00/17:00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17:00/19:00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19:00/21:00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50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33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55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80</w:t>
            </w:r>
            <w:r w:rsidR="0002473E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="0002473E"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33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85</w:t>
            </w:r>
            <w:r w:rsidR="0002473E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="0002473E"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Ersa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60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Aucor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Aucor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Aucor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</w:tr>
      <w:tr w:rsidR="00DA6B1B" w:rsidRPr="00DA6B1B" w:rsidTr="00DA6B1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Aucor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</w:tr>
      <w:tr w:rsidR="00DA6B1B" w:rsidRPr="00DA6B1B" w:rsidTr="00DA6B1B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DA6B1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Aucor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1B" w:rsidRPr="00DA6B1B" w:rsidRDefault="00DA6B1B" w:rsidP="00DA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A6B1B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</w:tr>
    </w:tbl>
    <w:p w:rsidR="00DA6B1B" w:rsidRDefault="00DA6B1B"/>
    <w:p w:rsidR="0002473E" w:rsidRDefault="0002473E" w:rsidP="0002473E"/>
    <w:p w:rsidR="0002473E" w:rsidRDefault="0002473E" w:rsidP="0002473E">
      <w:pPr>
        <w:pStyle w:val="Prrafodelista"/>
        <w:numPr>
          <w:ilvl w:val="0"/>
          <w:numId w:val="1"/>
        </w:numPr>
        <w:jc w:val="both"/>
      </w:pPr>
      <w:r w:rsidRPr="0002473E">
        <w:rPr>
          <w:b/>
          <w:u w:val="single"/>
        </w:rPr>
        <w:t>LA LINEA A1</w:t>
      </w:r>
      <w:r>
        <w:t xml:space="preserve"> SUPERPONE EL 100% DEL CORREDOR DE LA </w:t>
      </w:r>
      <w:r w:rsidRPr="00A77CCF">
        <w:rPr>
          <w:b/>
          <w:u w:val="single"/>
        </w:rPr>
        <w:t>LINEA A</w:t>
      </w:r>
      <w:r>
        <w:t xml:space="preserve"> ENTRE B° MARIANO FRAGUEIRO Y PLAZA DE LAS AMERICAS CON UN PROMEDIO ENTRE COCHES DE 8´</w:t>
      </w:r>
      <w:r w:rsidR="00E4101E">
        <w:t xml:space="preserve"> MINUTOS</w:t>
      </w:r>
      <w:r>
        <w:t xml:space="preserve">. DE IGUAL MANERA EN EL RECORRIDO DE LA </w:t>
      </w:r>
      <w:r w:rsidRPr="00A77CCF">
        <w:rPr>
          <w:b/>
          <w:u w:val="single"/>
        </w:rPr>
        <w:t>LINEA B</w:t>
      </w:r>
      <w:r>
        <w:t>, LA FRECUENCIA GENERADA POR LA SUPERPOSICION DE TROLES Y BUSES, LA FRECUENCIA ES DE 7´</w:t>
      </w:r>
      <w:r w:rsidR="00E4101E">
        <w:t xml:space="preserve"> MINUTOS</w:t>
      </w:r>
      <w:r>
        <w:t xml:space="preserve">, Y EN LA </w:t>
      </w:r>
      <w:r w:rsidRPr="00A77CCF">
        <w:rPr>
          <w:b/>
          <w:u w:val="single"/>
        </w:rPr>
        <w:t>LINEA C</w:t>
      </w:r>
      <w:r>
        <w:t xml:space="preserve"> DE 8´</w:t>
      </w:r>
      <w:r w:rsidR="00E4101E">
        <w:t xml:space="preserve"> MINUTOS</w:t>
      </w:r>
      <w:r>
        <w:t xml:space="preserve">. </w:t>
      </w:r>
    </w:p>
    <w:p w:rsidR="0002473E" w:rsidRDefault="0002473E" w:rsidP="0002473E">
      <w:pPr>
        <w:pStyle w:val="Prrafodelista"/>
        <w:jc w:val="both"/>
      </w:pPr>
    </w:p>
    <w:p w:rsidR="0002473E" w:rsidRDefault="0002473E" w:rsidP="0002473E">
      <w:pPr>
        <w:pStyle w:val="Prrafodelista"/>
        <w:numPr>
          <w:ilvl w:val="0"/>
          <w:numId w:val="1"/>
        </w:numPr>
        <w:jc w:val="both"/>
      </w:pPr>
      <w:r w:rsidRPr="0002473E">
        <w:t xml:space="preserve"> </w:t>
      </w:r>
      <w:r w:rsidRPr="0002473E">
        <w:rPr>
          <w:b/>
          <w:u w:val="single"/>
        </w:rPr>
        <w:t>L</w:t>
      </w:r>
      <w:r w:rsidR="00E4101E">
        <w:rPr>
          <w:b/>
          <w:u w:val="single"/>
        </w:rPr>
        <w:t>A L</w:t>
      </w:r>
      <w:r w:rsidRPr="0002473E">
        <w:rPr>
          <w:b/>
          <w:u w:val="single"/>
        </w:rPr>
        <w:t>INEA 85</w:t>
      </w:r>
      <w:r w:rsidRPr="0002473E">
        <w:t xml:space="preserve"> OPERA COMO REFUERZO DE LA TRONCAL </w:t>
      </w:r>
      <w:r w:rsidRPr="0002473E">
        <w:rPr>
          <w:b/>
          <w:u w:val="single"/>
        </w:rPr>
        <w:t>LINEA 80</w:t>
      </w:r>
      <w:r w:rsidRPr="0002473E">
        <w:t xml:space="preserve"> DESDE CORONEL OLMEDO</w:t>
      </w:r>
      <w:r>
        <w:t xml:space="preserve"> AL CENTRO POR ENDE A LA MAÑANA </w:t>
      </w:r>
      <w:r w:rsidRPr="0002473E">
        <w:t>LA FRECUENCIA</w:t>
      </w:r>
      <w:r>
        <w:t xml:space="preserve"> INTERCALADA ES DE 10´</w:t>
      </w:r>
      <w:r w:rsidR="00E4101E">
        <w:t xml:space="preserve"> MINUTOS</w:t>
      </w:r>
      <w:r>
        <w:t xml:space="preserve"> DE</w:t>
      </w:r>
      <w:r w:rsidRPr="0002473E">
        <w:t xml:space="preserve"> CORONEL OLMEDO AL CENTRO Y A LA TARDE VICEVERSA DEL CENTRO A CORONEL OLMEDO</w:t>
      </w:r>
      <w:r>
        <w:t>.</w:t>
      </w:r>
    </w:p>
    <w:p w:rsidR="00E4101E" w:rsidRDefault="00E4101E" w:rsidP="00E4101E">
      <w:pPr>
        <w:pStyle w:val="Prrafodelista"/>
        <w:jc w:val="both"/>
      </w:pPr>
    </w:p>
    <w:p w:rsidR="0002473E" w:rsidRDefault="0002473E" w:rsidP="0002473E">
      <w:pPr>
        <w:pStyle w:val="Prrafodelista"/>
        <w:numPr>
          <w:ilvl w:val="0"/>
          <w:numId w:val="1"/>
        </w:numPr>
        <w:jc w:val="both"/>
      </w:pPr>
      <w:r w:rsidRPr="0002473E">
        <w:t xml:space="preserve"> </w:t>
      </w:r>
      <w:r w:rsidRPr="0002473E">
        <w:rPr>
          <w:b/>
          <w:u w:val="single"/>
        </w:rPr>
        <w:t>L</w:t>
      </w:r>
      <w:r w:rsidR="00E4101E">
        <w:rPr>
          <w:b/>
          <w:u w:val="single"/>
        </w:rPr>
        <w:t>AS L</w:t>
      </w:r>
      <w:r w:rsidRPr="0002473E">
        <w:rPr>
          <w:b/>
          <w:u w:val="single"/>
        </w:rPr>
        <w:t>INEA</w:t>
      </w:r>
      <w:r>
        <w:rPr>
          <w:b/>
          <w:u w:val="single"/>
        </w:rPr>
        <w:t>S 13 Y 19</w:t>
      </w:r>
      <w:r w:rsidRPr="0002473E">
        <w:t xml:space="preserve"> </w:t>
      </w:r>
      <w:r w:rsidR="00E4101E" w:rsidRPr="0002473E">
        <w:t>REALIZAN</w:t>
      </w:r>
      <w:r w:rsidR="00E4101E">
        <w:t xml:space="preserve"> EL MISMO RECORRIDO EN UN 95% DE LA TRAZA Y TIENEN UNA FRECUENCIA DE 22´. EN LOS HORARIOS PICOS DE LA MAÑANA 10´ MINUTOS.</w:t>
      </w:r>
    </w:p>
    <w:p w:rsidR="0002473E" w:rsidRDefault="0002473E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041"/>
        <w:gridCol w:w="829"/>
        <w:gridCol w:w="2617"/>
      </w:tblGrid>
      <w:tr w:rsidR="00DA6B1B" w:rsidRPr="00CA2430" w:rsidTr="0002473E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7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  <w:t>CANTIDAD DE SERVICIOS</w:t>
            </w:r>
          </w:p>
        </w:tc>
      </w:tr>
      <w:tr w:rsidR="00DA6B1B" w:rsidRPr="00CA2430" w:rsidTr="0002473E">
        <w:trPr>
          <w:trHeight w:val="34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EMPRESAS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FEBRERO 2021</w:t>
            </w:r>
          </w:p>
        </w:tc>
        <w:tc>
          <w:tcPr>
            <w:tcW w:w="3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 PARTIR 01/03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/2021</w:t>
            </w:r>
          </w:p>
        </w:tc>
      </w:tr>
      <w:tr w:rsidR="00DA6B1B" w:rsidRPr="00CA2430" w:rsidTr="0002473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TAMSE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color w:val="000000"/>
                <w:lang w:eastAsia="es-AR"/>
              </w:rPr>
              <w:t>34 + Refuerzos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color w:val="000000"/>
                <w:lang w:eastAsia="es-AR"/>
              </w:rPr>
              <w:t>50 + Refuerzos</w:t>
            </w:r>
          </w:p>
        </w:tc>
      </w:tr>
      <w:tr w:rsidR="00DA6B1B" w:rsidRPr="00CA2430" w:rsidTr="0002473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CONIFERAL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color w:val="000000"/>
                <w:lang w:eastAsia="es-AR"/>
              </w:rPr>
              <w:t>156 + Refuerzos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color w:val="000000"/>
                <w:lang w:eastAsia="es-AR"/>
              </w:rPr>
              <w:t>176 + Refuerzos</w:t>
            </w:r>
          </w:p>
        </w:tc>
      </w:tr>
      <w:tr w:rsidR="00DA6B1B" w:rsidRPr="00CA2430" w:rsidTr="0002473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ERSA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color w:val="000000"/>
                <w:lang w:eastAsia="es-AR"/>
              </w:rPr>
              <w:t>236 + Refuerzos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297 + Refuerzos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y</w:t>
            </w:r>
            <w:r w:rsidRPr="00CA243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2 </w:t>
            </w:r>
            <w:proofErr w:type="spellStart"/>
            <w:r w:rsidRPr="00CA2430">
              <w:rPr>
                <w:rFonts w:ascii="Calibri" w:eastAsia="Times New Roman" w:hAnsi="Calibri" w:cs="Times New Roman"/>
                <w:color w:val="000000"/>
                <w:lang w:eastAsia="es-AR"/>
              </w:rPr>
              <w:t>Aerobus</w:t>
            </w:r>
            <w:proofErr w:type="spellEnd"/>
          </w:p>
        </w:tc>
      </w:tr>
      <w:tr w:rsidR="00DA6B1B" w:rsidRPr="00CA2430" w:rsidTr="0002473E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AUCOR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color w:val="000000"/>
                <w:lang w:eastAsia="es-AR"/>
              </w:rPr>
              <w:t>44 + Refuerzos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color w:val="000000"/>
                <w:lang w:eastAsia="es-AR"/>
              </w:rPr>
              <w:t>53 + Refuerzos</w:t>
            </w:r>
          </w:p>
        </w:tc>
      </w:tr>
      <w:tr w:rsidR="00DA6B1B" w:rsidRPr="00CA2430" w:rsidTr="0002473E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34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A6B1B" w:rsidRPr="00CA2430" w:rsidTr="0002473E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</w:p>
        </w:tc>
      </w:tr>
      <w:tr w:rsidR="00DA6B1B" w:rsidRPr="00CA2430" w:rsidTr="0002473E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T</w:t>
            </w:r>
            <w:r w:rsidRPr="00CA24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OTAL GRAL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470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 + Refuerzos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B1B" w:rsidRPr="00CA2430" w:rsidRDefault="00DA6B1B" w:rsidP="00024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CA24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57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8 + Refuerzos</w:t>
            </w:r>
          </w:p>
        </w:tc>
      </w:tr>
    </w:tbl>
    <w:p w:rsidR="00DA6B1B" w:rsidRDefault="00DA6B1B" w:rsidP="00DA6B1B"/>
    <w:p w:rsidR="00DA6B1B" w:rsidRDefault="00DA6B1B"/>
    <w:sectPr w:rsidR="00DA6B1B" w:rsidSect="00DA6B1B">
      <w:headerReference w:type="default" r:id="rId8"/>
      <w:pgSz w:w="12240" w:h="15840" w:code="1"/>
      <w:pgMar w:top="851" w:right="170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A2" w:rsidRDefault="007F6DA2" w:rsidP="00DA6B1B">
      <w:pPr>
        <w:spacing w:after="0" w:line="240" w:lineRule="auto"/>
      </w:pPr>
      <w:r>
        <w:separator/>
      </w:r>
    </w:p>
  </w:endnote>
  <w:endnote w:type="continuationSeparator" w:id="0">
    <w:p w:rsidR="007F6DA2" w:rsidRDefault="007F6DA2" w:rsidP="00DA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A2" w:rsidRDefault="007F6DA2" w:rsidP="00DA6B1B">
      <w:pPr>
        <w:spacing w:after="0" w:line="240" w:lineRule="auto"/>
      </w:pPr>
      <w:r>
        <w:separator/>
      </w:r>
    </w:p>
  </w:footnote>
  <w:footnote w:type="continuationSeparator" w:id="0">
    <w:p w:rsidR="007F6DA2" w:rsidRDefault="007F6DA2" w:rsidP="00DA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3E" w:rsidRDefault="0002473E">
    <w:pPr>
      <w:pStyle w:val="Encabezado"/>
    </w:pPr>
  </w:p>
  <w:p w:rsidR="0002473E" w:rsidRDefault="0002473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929563"/>
          <wp:effectExtent l="19050" t="0" r="7620" b="0"/>
          <wp:docPr id="1" name="Imagen 1" descr="C:\Users\estudioseconomicos\Downloads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udioseconomicos\Downloads\Mem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29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15BD0"/>
    <w:multiLevelType w:val="hybridMultilevel"/>
    <w:tmpl w:val="30CC6B16"/>
    <w:lvl w:ilvl="0" w:tplc="4FEC9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1B"/>
    <w:rsid w:val="0002473E"/>
    <w:rsid w:val="002B111E"/>
    <w:rsid w:val="005003E8"/>
    <w:rsid w:val="00541A65"/>
    <w:rsid w:val="00641E29"/>
    <w:rsid w:val="007F6DA2"/>
    <w:rsid w:val="00A77CCF"/>
    <w:rsid w:val="00B85CA2"/>
    <w:rsid w:val="00DA6B1B"/>
    <w:rsid w:val="00E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4153"/>
  <w15:docId w15:val="{CC90D9DB-5F79-44E2-AC2F-003871E5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6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B1B"/>
  </w:style>
  <w:style w:type="paragraph" w:styleId="Piedepgina">
    <w:name w:val="footer"/>
    <w:basedOn w:val="Normal"/>
    <w:link w:val="PiedepginaCar"/>
    <w:uiPriority w:val="99"/>
    <w:semiHidden/>
    <w:unhideWhenUsed/>
    <w:rsid w:val="00DA6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B1B"/>
  </w:style>
  <w:style w:type="paragraph" w:styleId="Textodeglobo">
    <w:name w:val="Balloon Text"/>
    <w:basedOn w:val="Normal"/>
    <w:link w:val="TextodegloboCar"/>
    <w:uiPriority w:val="99"/>
    <w:semiHidden/>
    <w:unhideWhenUsed/>
    <w:rsid w:val="00D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B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5BCC-7015-4C6D-8DB8-F177D2BA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estudioseconomicos</dc:creator>
  <cp:lastModifiedBy>Windows User</cp:lastModifiedBy>
  <cp:revision>3</cp:revision>
  <cp:lastPrinted>2021-02-25T12:51:00Z</cp:lastPrinted>
  <dcterms:created xsi:type="dcterms:W3CDTF">2021-02-25T14:21:00Z</dcterms:created>
  <dcterms:modified xsi:type="dcterms:W3CDTF">2021-02-25T22:04:00Z</dcterms:modified>
</cp:coreProperties>
</file>