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A55B" w14:textId="77777777" w:rsidR="003A1B68" w:rsidRPr="003A1B68" w:rsidRDefault="003A1B68" w:rsidP="003A1B68">
      <w:pPr>
        <w:pBdr>
          <w:top w:val="nil"/>
          <w:left w:val="nil"/>
          <w:bottom w:val="nil"/>
          <w:right w:val="nil"/>
          <w:between w:val="nil"/>
        </w:pBdr>
        <w:shd w:val="clear" w:color="auto" w:fill="FFFFFF"/>
        <w:spacing w:after="0" w:line="240" w:lineRule="auto"/>
        <w:rPr>
          <w:rFonts w:asciiTheme="minorHAnsi" w:eastAsia="inherit" w:hAnsiTheme="minorHAnsi" w:cstheme="minorHAnsi"/>
          <w:b/>
          <w:color w:val="222222"/>
          <w:sz w:val="28"/>
          <w:szCs w:val="28"/>
        </w:rPr>
      </w:pPr>
      <w:r w:rsidRPr="003A1B68">
        <w:rPr>
          <w:rFonts w:asciiTheme="minorHAnsi" w:eastAsia="inherit" w:hAnsiTheme="minorHAnsi" w:cstheme="minorHAnsi"/>
          <w:b/>
          <w:color w:val="222222"/>
          <w:sz w:val="28"/>
          <w:szCs w:val="28"/>
        </w:rPr>
        <w:t>AGENDA CULTURALES Y RECREATIVAS PARA ESTE FIN DE SEMANA</w:t>
      </w:r>
    </w:p>
    <w:p w14:paraId="683B4B34" w14:textId="77777777" w:rsidR="003A1B68" w:rsidRPr="007E2125" w:rsidRDefault="003A1B68" w:rsidP="003A1B68">
      <w:pPr>
        <w:pBdr>
          <w:top w:val="nil"/>
          <w:left w:val="nil"/>
          <w:bottom w:val="nil"/>
          <w:right w:val="nil"/>
          <w:between w:val="nil"/>
        </w:pBdr>
        <w:shd w:val="clear" w:color="auto" w:fill="FFFFFF"/>
        <w:spacing w:after="306" w:line="240" w:lineRule="auto"/>
        <w:rPr>
          <w:rFonts w:asciiTheme="minorHAnsi" w:eastAsia="Maven Pro" w:hAnsiTheme="minorHAnsi" w:cstheme="minorHAnsi"/>
          <w:color w:val="222222"/>
        </w:rPr>
      </w:pPr>
    </w:p>
    <w:p w14:paraId="45C0FE1B" w14:textId="77777777" w:rsidR="003A1B68" w:rsidRPr="003A1B68" w:rsidRDefault="003A1B68" w:rsidP="003A1B68">
      <w:pPr>
        <w:pBdr>
          <w:top w:val="nil"/>
          <w:left w:val="nil"/>
          <w:bottom w:val="nil"/>
          <w:right w:val="nil"/>
          <w:between w:val="nil"/>
        </w:pBdr>
        <w:shd w:val="clear" w:color="auto" w:fill="FFFFFF"/>
        <w:spacing w:after="0"/>
        <w:rPr>
          <w:rFonts w:asciiTheme="minorHAnsi" w:eastAsia="Maven Pro" w:hAnsiTheme="minorHAnsi" w:cstheme="minorHAnsi"/>
          <w:color w:val="222222"/>
          <w:sz w:val="24"/>
          <w:szCs w:val="24"/>
          <w:u w:val="single"/>
        </w:rPr>
      </w:pPr>
      <w:r w:rsidRPr="003A1B68">
        <w:rPr>
          <w:rFonts w:asciiTheme="minorHAnsi" w:eastAsia="Maven Pro" w:hAnsiTheme="minorHAnsi" w:cstheme="minorHAnsi"/>
          <w:color w:val="222222"/>
          <w:sz w:val="24"/>
          <w:szCs w:val="24"/>
          <w:u w:val="single"/>
        </w:rPr>
        <w:t>VIERNES 17</w:t>
      </w:r>
    </w:p>
    <w:p w14:paraId="17E12116" w14:textId="77777777" w:rsidR="003A1B68" w:rsidRPr="003A1B68" w:rsidRDefault="003A1B68" w:rsidP="003A1B68">
      <w:pPr>
        <w:pBdr>
          <w:top w:val="nil"/>
          <w:left w:val="nil"/>
          <w:bottom w:val="nil"/>
          <w:right w:val="nil"/>
          <w:between w:val="nil"/>
        </w:pBdr>
        <w:shd w:val="clear" w:color="auto" w:fill="FFFFFF"/>
        <w:spacing w:after="0"/>
        <w:rPr>
          <w:rFonts w:asciiTheme="minorHAnsi" w:eastAsia="inherit" w:hAnsiTheme="minorHAnsi" w:cstheme="minorHAnsi"/>
          <w:b/>
          <w:color w:val="222222"/>
        </w:rPr>
      </w:pPr>
      <w:r>
        <w:rPr>
          <w:rFonts w:asciiTheme="minorHAnsi" w:eastAsia="inherit" w:hAnsiTheme="minorHAnsi" w:cstheme="minorHAnsi"/>
          <w:b/>
          <w:color w:val="222222"/>
        </w:rPr>
        <w:t>Cineclub Municipal</w:t>
      </w:r>
    </w:p>
    <w:p w14:paraId="32BF0336" w14:textId="77777777" w:rsidR="003A1B68" w:rsidRDefault="003A1B68" w:rsidP="003A1B68">
      <w:pPr>
        <w:spacing w:after="0"/>
      </w:pPr>
      <w:r>
        <w:t xml:space="preserve">Ciclo “Las películas de mi vida”- Auditorio Fahrenheit </w:t>
      </w:r>
    </w:p>
    <w:p w14:paraId="64EB0DA0" w14:textId="77777777" w:rsidR="003A1B68" w:rsidRDefault="002E2C6B" w:rsidP="003A1B68">
      <w:pPr>
        <w:spacing w:after="0"/>
      </w:pPr>
      <w:r>
        <w:t xml:space="preserve">20:00 hs - </w:t>
      </w:r>
      <w:r w:rsidR="003A1B68">
        <w:t xml:space="preserve">Lola + </w:t>
      </w:r>
      <w:proofErr w:type="spellStart"/>
      <w:r w:rsidR="003A1B68">
        <w:t>Bilidikid</w:t>
      </w:r>
      <w:proofErr w:type="spellEnd"/>
      <w:r w:rsidR="003A1B68">
        <w:t xml:space="preserve"> </w:t>
      </w:r>
    </w:p>
    <w:p w14:paraId="28769941" w14:textId="77777777" w:rsidR="003A1B68" w:rsidRDefault="003A1B68" w:rsidP="003A1B68">
      <w:pPr>
        <w:spacing w:after="0"/>
      </w:pPr>
      <w:r>
        <w:t>Auditorio entrada general es de $ 150 y socios gratis. Las entradas se encuentran a la venta 30 minutos antes de su comienzo.</w:t>
      </w:r>
    </w:p>
    <w:p w14:paraId="68E21C31" w14:textId="77777777" w:rsidR="002E2C6B" w:rsidRDefault="002E2C6B" w:rsidP="003A1B68">
      <w:pPr>
        <w:spacing w:after="0"/>
      </w:pPr>
    </w:p>
    <w:p w14:paraId="45606BE0" w14:textId="77777777" w:rsidR="003A1B68" w:rsidRPr="002E2C6B" w:rsidRDefault="003A1B68" w:rsidP="003A1B68">
      <w:pPr>
        <w:spacing w:after="0"/>
        <w:rPr>
          <w:b/>
        </w:rPr>
      </w:pPr>
      <w:r w:rsidRPr="002E2C6B">
        <w:rPr>
          <w:b/>
        </w:rPr>
        <w:t>Teatro Cerca Infantil</w:t>
      </w:r>
    </w:p>
    <w:p w14:paraId="1F1755AE" w14:textId="77777777" w:rsidR="003A1B68" w:rsidRDefault="003A1B68" w:rsidP="003A1B68">
      <w:pPr>
        <w:spacing w:after="0"/>
      </w:pPr>
      <w:r>
        <w:t>17 hs - “El Pequeño Circo más grande del mundo”</w:t>
      </w:r>
    </w:p>
    <w:p w14:paraId="5D3EBDDD" w14:textId="77777777" w:rsidR="003A1B68" w:rsidRDefault="003A1B68" w:rsidP="003A1B68">
      <w:pPr>
        <w:spacing w:after="0"/>
      </w:pPr>
      <w:r>
        <w:t>Coop. El Amanecer (Santa Ana 6097, Bº Mirador de las Sierras)</w:t>
      </w:r>
    </w:p>
    <w:p w14:paraId="4B06B654" w14:textId="77777777" w:rsidR="003A1B68" w:rsidRDefault="003A1B68" w:rsidP="003A1B68">
      <w:pPr>
        <w:pBdr>
          <w:top w:val="nil"/>
          <w:left w:val="nil"/>
          <w:bottom w:val="nil"/>
          <w:right w:val="nil"/>
          <w:between w:val="nil"/>
        </w:pBdr>
        <w:shd w:val="clear" w:color="auto" w:fill="FFFFFF"/>
        <w:spacing w:after="0"/>
        <w:rPr>
          <w:rFonts w:asciiTheme="minorHAnsi" w:eastAsia="Maven Pro" w:hAnsiTheme="minorHAnsi" w:cstheme="minorHAnsi"/>
          <w:b/>
          <w:color w:val="1C1E21"/>
        </w:rPr>
      </w:pPr>
      <w:r w:rsidRPr="007E2125">
        <w:rPr>
          <w:rFonts w:asciiTheme="minorHAnsi" w:eastAsia="Maven Pro" w:hAnsiTheme="minorHAnsi" w:cstheme="minorHAnsi"/>
          <w:b/>
          <w:color w:val="1C1E21"/>
        </w:rPr>
        <w:t xml:space="preserve"> </w:t>
      </w:r>
    </w:p>
    <w:p w14:paraId="5B8D95B2" w14:textId="77777777" w:rsidR="003A1B68" w:rsidRPr="007E2125" w:rsidRDefault="003A1B68" w:rsidP="003A1B68">
      <w:pPr>
        <w:pBdr>
          <w:top w:val="nil"/>
          <w:left w:val="nil"/>
          <w:bottom w:val="nil"/>
          <w:right w:val="nil"/>
          <w:between w:val="nil"/>
        </w:pBdr>
        <w:shd w:val="clear" w:color="auto" w:fill="FFFFFF"/>
        <w:spacing w:after="0"/>
        <w:rPr>
          <w:rFonts w:asciiTheme="minorHAnsi" w:eastAsia="Maven Pro" w:hAnsiTheme="minorHAnsi" w:cstheme="minorHAnsi"/>
          <w:b/>
          <w:color w:val="1C1E21"/>
        </w:rPr>
      </w:pPr>
      <w:r w:rsidRPr="007E2125">
        <w:rPr>
          <w:rFonts w:asciiTheme="minorHAnsi" w:eastAsia="Maven Pro" w:hAnsiTheme="minorHAnsi" w:cstheme="minorHAnsi"/>
          <w:b/>
          <w:color w:val="1C1E21"/>
        </w:rPr>
        <w:t xml:space="preserve">Teatro en La Piojera: GRIS DE AUSENCIA </w:t>
      </w:r>
    </w:p>
    <w:p w14:paraId="61B4BE0E" w14:textId="77777777" w:rsidR="003A1B68" w:rsidRPr="007E2125" w:rsidRDefault="003A1B68" w:rsidP="003A1B68">
      <w:pPr>
        <w:shd w:val="clear" w:color="auto" w:fill="FFFFFF"/>
        <w:spacing w:after="0"/>
        <w:rPr>
          <w:rFonts w:asciiTheme="minorHAnsi" w:eastAsia="Maven Pro" w:hAnsiTheme="minorHAnsi" w:cstheme="minorHAnsi"/>
          <w:color w:val="1C1E21"/>
        </w:rPr>
      </w:pPr>
      <w:r w:rsidRPr="007E2125">
        <w:rPr>
          <w:rFonts w:asciiTheme="minorHAnsi" w:eastAsia="Maven Pro" w:hAnsiTheme="minorHAnsi" w:cstheme="minorHAnsi"/>
          <w:color w:val="1C1E21"/>
        </w:rPr>
        <w:t xml:space="preserve">20.30 hs. Esta obra tan significativa, fue escrita por Roberto </w:t>
      </w:r>
      <w:proofErr w:type="spellStart"/>
      <w:r w:rsidRPr="007E2125">
        <w:rPr>
          <w:rFonts w:asciiTheme="minorHAnsi" w:eastAsia="Maven Pro" w:hAnsiTheme="minorHAnsi" w:cstheme="minorHAnsi"/>
          <w:color w:val="1C1E21"/>
        </w:rPr>
        <w:t>Cossa</w:t>
      </w:r>
      <w:proofErr w:type="spellEnd"/>
      <w:r w:rsidRPr="007E2125">
        <w:rPr>
          <w:rFonts w:asciiTheme="minorHAnsi" w:eastAsia="Maven Pro" w:hAnsiTheme="minorHAnsi" w:cstheme="minorHAnsi"/>
          <w:color w:val="1C1E21"/>
        </w:rPr>
        <w:t xml:space="preserve"> en plena resistencia cultural por allá en el año 1981. Está inserta en la epopeya artística dada en llamar el Teatro Abierto. En la historia del arte teatral es "Gris de Ausencia" un hito importante, púes convoca sentimientos y hechos acontecidos como consecuencia del intento de enmudecer la expresión actoral. La temática cuenta el sufrimiento del exilio, la añoranza, el desarraigo y con el volver y no poder hacerlo</w:t>
      </w:r>
      <w:r w:rsidR="00027E8B">
        <w:rPr>
          <w:rFonts w:asciiTheme="minorHAnsi" w:eastAsia="Maven Pro" w:hAnsiTheme="minorHAnsi" w:cstheme="minorHAnsi"/>
          <w:color w:val="1C1E21"/>
        </w:rPr>
        <w:t>.</w:t>
      </w:r>
    </w:p>
    <w:p w14:paraId="6DEC0A9B" w14:textId="77777777" w:rsidR="003A1B68" w:rsidRPr="002E2C6B" w:rsidRDefault="003A1B68" w:rsidP="002E2C6B">
      <w:pPr>
        <w:pStyle w:val="Prrafodelista"/>
        <w:numPr>
          <w:ilvl w:val="0"/>
          <w:numId w:val="2"/>
        </w:numPr>
        <w:shd w:val="clear" w:color="auto" w:fill="FFFFFF"/>
        <w:spacing w:after="0"/>
        <w:ind w:left="142" w:hanging="153"/>
        <w:rPr>
          <w:rFonts w:asciiTheme="minorHAnsi" w:hAnsiTheme="minorHAnsi" w:cstheme="minorHAnsi"/>
          <w:color w:val="1C1E21"/>
        </w:rPr>
      </w:pPr>
      <w:r w:rsidRPr="002E2C6B">
        <w:rPr>
          <w:rFonts w:asciiTheme="minorHAnsi" w:eastAsia="Maven Pro" w:hAnsiTheme="minorHAnsi" w:cstheme="minorHAnsi"/>
          <w:color w:val="1C1E21"/>
        </w:rPr>
        <w:t>Actividad PRESENCIAL con protocolo obligatorio.</w:t>
      </w:r>
    </w:p>
    <w:p w14:paraId="135FCF40" w14:textId="77777777" w:rsidR="003A1B68" w:rsidRPr="002E2C6B" w:rsidRDefault="003A1B68" w:rsidP="002E2C6B">
      <w:pPr>
        <w:pStyle w:val="Prrafodelista"/>
        <w:numPr>
          <w:ilvl w:val="0"/>
          <w:numId w:val="2"/>
        </w:numPr>
        <w:shd w:val="clear" w:color="auto" w:fill="FFFFFF"/>
        <w:spacing w:after="0"/>
        <w:ind w:left="142" w:hanging="153"/>
        <w:rPr>
          <w:rFonts w:asciiTheme="minorHAnsi" w:hAnsiTheme="minorHAnsi" w:cstheme="minorHAnsi"/>
          <w:color w:val="1C1E21"/>
        </w:rPr>
      </w:pPr>
      <w:r w:rsidRPr="002E2C6B">
        <w:rPr>
          <w:rFonts w:asciiTheme="minorHAnsi" w:eastAsia="Maven Pro" w:hAnsiTheme="minorHAnsi" w:cstheme="minorHAnsi"/>
          <w:color w:val="1C1E21"/>
        </w:rPr>
        <w:t>Entrada a la gorra consciente para les artistas.</w:t>
      </w:r>
    </w:p>
    <w:p w14:paraId="5D9E964D" w14:textId="77777777" w:rsidR="003A1B68" w:rsidRPr="002E2C6B" w:rsidRDefault="003A1B68" w:rsidP="002E2C6B">
      <w:pPr>
        <w:pStyle w:val="Prrafodelista"/>
        <w:numPr>
          <w:ilvl w:val="0"/>
          <w:numId w:val="2"/>
        </w:numPr>
        <w:shd w:val="clear" w:color="auto" w:fill="FFFFFF"/>
        <w:spacing w:after="0"/>
        <w:ind w:left="142" w:hanging="153"/>
        <w:rPr>
          <w:rFonts w:asciiTheme="minorHAnsi" w:hAnsiTheme="minorHAnsi" w:cstheme="minorHAnsi"/>
          <w:color w:val="1C1E21"/>
        </w:rPr>
      </w:pPr>
      <w:r w:rsidRPr="002E2C6B">
        <w:rPr>
          <w:rFonts w:asciiTheme="minorHAnsi" w:eastAsia="Maven Pro" w:hAnsiTheme="minorHAnsi" w:cstheme="minorHAnsi"/>
          <w:color w:val="1C1E21"/>
        </w:rPr>
        <w:t>Capacidad limitada. Ingreso por orden de llegada.</w:t>
      </w:r>
    </w:p>
    <w:p w14:paraId="27F8EFD3" w14:textId="77777777" w:rsidR="003A1B68" w:rsidRPr="002E2C6B" w:rsidRDefault="003A1B68" w:rsidP="002E2C6B">
      <w:pPr>
        <w:pStyle w:val="Prrafodelista"/>
        <w:numPr>
          <w:ilvl w:val="0"/>
          <w:numId w:val="2"/>
        </w:numPr>
        <w:shd w:val="clear" w:color="auto" w:fill="FFFFFF"/>
        <w:spacing w:after="0"/>
        <w:ind w:left="142" w:hanging="153"/>
        <w:rPr>
          <w:rFonts w:asciiTheme="minorHAnsi" w:hAnsiTheme="minorHAnsi" w:cstheme="minorHAnsi"/>
          <w:color w:val="1C1E21"/>
        </w:rPr>
      </w:pPr>
      <w:r w:rsidRPr="002E2C6B">
        <w:rPr>
          <w:rFonts w:asciiTheme="minorHAnsi" w:eastAsia="Maven Pro" w:hAnsiTheme="minorHAnsi" w:cstheme="minorHAnsi"/>
          <w:color w:val="1C1E21"/>
        </w:rPr>
        <w:t>Apertura de puertas: 20.30 hs.</w:t>
      </w:r>
    </w:p>
    <w:p w14:paraId="1415420E" w14:textId="77777777" w:rsidR="003A1B68" w:rsidRPr="002E2C6B" w:rsidRDefault="003A1B68" w:rsidP="002E2C6B">
      <w:pPr>
        <w:pStyle w:val="Prrafodelista"/>
        <w:numPr>
          <w:ilvl w:val="0"/>
          <w:numId w:val="2"/>
        </w:numPr>
        <w:shd w:val="clear" w:color="auto" w:fill="FFFFFF"/>
        <w:spacing w:after="0"/>
        <w:ind w:left="142" w:hanging="153"/>
        <w:rPr>
          <w:rFonts w:asciiTheme="minorHAnsi" w:hAnsiTheme="minorHAnsi" w:cstheme="minorHAnsi"/>
          <w:color w:val="1C1E21"/>
        </w:rPr>
      </w:pPr>
      <w:r w:rsidRPr="002E2C6B">
        <w:rPr>
          <w:rFonts w:asciiTheme="minorHAnsi" w:eastAsia="Maven Pro" w:hAnsiTheme="minorHAnsi" w:cstheme="minorHAnsi"/>
          <w:color w:val="1C1E21"/>
        </w:rPr>
        <w:t>Comienzo de la actividad: 21.00 hs.</w:t>
      </w:r>
    </w:p>
    <w:p w14:paraId="0E93C2BE" w14:textId="77777777" w:rsidR="002E2C6B" w:rsidRDefault="002E2C6B"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55A2BA94" w14:textId="77777777" w:rsidR="003A1B68" w:rsidRPr="002E2C6B" w:rsidRDefault="003A1B68" w:rsidP="003A1B68">
      <w:pPr>
        <w:pBdr>
          <w:top w:val="nil"/>
          <w:left w:val="nil"/>
          <w:bottom w:val="nil"/>
          <w:right w:val="nil"/>
          <w:between w:val="nil"/>
        </w:pBdr>
        <w:shd w:val="clear" w:color="auto" w:fill="FFFFFF"/>
        <w:spacing w:after="0"/>
        <w:rPr>
          <w:rFonts w:asciiTheme="minorHAnsi" w:eastAsia="Maven Pro" w:hAnsiTheme="minorHAnsi" w:cstheme="minorHAnsi"/>
          <w:color w:val="222222"/>
          <w:u w:val="single"/>
        </w:rPr>
      </w:pPr>
      <w:r w:rsidRPr="002E2C6B">
        <w:rPr>
          <w:rFonts w:asciiTheme="minorHAnsi" w:eastAsia="Maven Pro" w:hAnsiTheme="minorHAnsi" w:cstheme="minorHAnsi"/>
          <w:color w:val="222222"/>
          <w:u w:val="single"/>
        </w:rPr>
        <w:t>SÁBADO 18</w:t>
      </w:r>
    </w:p>
    <w:p w14:paraId="5EDCAB83" w14:textId="77777777" w:rsidR="002E2C6B" w:rsidRDefault="007B22C3" w:rsidP="002E2C6B">
      <w:pPr>
        <w:spacing w:after="0"/>
      </w:pPr>
      <w:r>
        <w:rPr>
          <w:rFonts w:asciiTheme="minorHAnsi" w:eastAsia="inherit" w:hAnsiTheme="minorHAnsi" w:cstheme="minorHAnsi"/>
          <w:b/>
          <w:color w:val="222222"/>
        </w:rPr>
        <w:t>Cineclub Municipal</w:t>
      </w:r>
      <w:r w:rsidR="003A1B68" w:rsidRPr="007E2125">
        <w:rPr>
          <w:rFonts w:asciiTheme="minorHAnsi" w:eastAsia="Maven Pro" w:hAnsiTheme="minorHAnsi" w:cstheme="minorHAnsi"/>
          <w:color w:val="222222"/>
        </w:rPr>
        <w:br/>
      </w:r>
      <w:r w:rsidR="002E2C6B" w:rsidRPr="008536E1">
        <w:t>“Tránsito pesado – Especial de camiones”</w:t>
      </w:r>
    </w:p>
    <w:p w14:paraId="52ACA212" w14:textId="77777777" w:rsidR="002E2C6B" w:rsidRDefault="002E2C6B" w:rsidP="002E2C6B">
      <w:pPr>
        <w:spacing w:after="0"/>
      </w:pPr>
      <w:r>
        <w:t>20:00 hs. “Dos pícaros con suerte”</w:t>
      </w:r>
    </w:p>
    <w:p w14:paraId="43D27271" w14:textId="77777777" w:rsidR="002E2C6B" w:rsidRDefault="002E2C6B" w:rsidP="002E2C6B">
      <w:pPr>
        <w:spacing w:after="0"/>
      </w:pPr>
      <w:r w:rsidRPr="007D04B5">
        <w:t>Cineclub de la Biblioteca</w:t>
      </w:r>
      <w:r>
        <w:t xml:space="preserve"> entrada </w:t>
      </w:r>
      <w:r w:rsidRPr="004D5F8B">
        <w:t>general es de $ 150 y socios gratis.</w:t>
      </w:r>
      <w:r>
        <w:t xml:space="preserve"> </w:t>
      </w:r>
      <w:r w:rsidRPr="009D1422">
        <w:t>Las entradas se encuentran a la venta 30 minutos antes de su comienzo</w:t>
      </w:r>
      <w:r>
        <w:t>.</w:t>
      </w:r>
    </w:p>
    <w:p w14:paraId="7B7D3416" w14:textId="77777777" w:rsidR="003A1B68" w:rsidRPr="007E2125" w:rsidRDefault="003A1B68" w:rsidP="002E2C6B">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0D44246F" w14:textId="77777777" w:rsidR="002E2C6B" w:rsidRDefault="002E2C6B" w:rsidP="002E2C6B">
      <w:pPr>
        <w:spacing w:after="0"/>
        <w:rPr>
          <w:b/>
        </w:rPr>
      </w:pPr>
      <w:r w:rsidRPr="002E2C6B">
        <w:rPr>
          <w:b/>
        </w:rPr>
        <w:t>Teatro Cerca Infantil</w:t>
      </w:r>
    </w:p>
    <w:p w14:paraId="0A36744B" w14:textId="77777777" w:rsidR="002E2C6B" w:rsidRDefault="002E2C6B" w:rsidP="002E2C6B">
      <w:pPr>
        <w:spacing w:after="0"/>
        <w:rPr>
          <w:b/>
        </w:rPr>
      </w:pPr>
      <w:r>
        <w:t>16 hs - “Cabos Sueltos”</w:t>
      </w:r>
      <w:r>
        <w:br/>
        <w:t>Merendero Estrellita (Av. Alem esq. Arturo Capdevilla - plaza Heraldo Bossio)</w:t>
      </w:r>
    </w:p>
    <w:p w14:paraId="66181D09" w14:textId="77777777" w:rsidR="002E2C6B" w:rsidRPr="002E2C6B" w:rsidRDefault="002E2C6B" w:rsidP="002E2C6B">
      <w:pPr>
        <w:spacing w:after="0"/>
        <w:rPr>
          <w:b/>
        </w:rPr>
      </w:pPr>
    </w:p>
    <w:p w14:paraId="461EE086" w14:textId="77777777" w:rsidR="002E2C6B" w:rsidRPr="007E2125" w:rsidRDefault="002E2C6B" w:rsidP="002E2C6B">
      <w:pPr>
        <w:pBdr>
          <w:top w:val="nil"/>
          <w:left w:val="nil"/>
          <w:bottom w:val="nil"/>
          <w:right w:val="nil"/>
          <w:between w:val="nil"/>
        </w:pBdr>
        <w:shd w:val="clear" w:color="auto" w:fill="FFFFFF"/>
        <w:spacing w:after="0"/>
        <w:rPr>
          <w:rFonts w:asciiTheme="minorHAnsi" w:eastAsia="Maven Pro" w:hAnsiTheme="minorHAnsi" w:cstheme="minorHAnsi"/>
          <w:color w:val="222222"/>
        </w:rPr>
      </w:pPr>
      <w:r>
        <w:t>17hs - “</w:t>
      </w:r>
      <w:proofErr w:type="spellStart"/>
      <w:r>
        <w:t>Cascaja</w:t>
      </w:r>
      <w:proofErr w:type="spellEnd"/>
      <w:r>
        <w:t>”</w:t>
      </w:r>
      <w:r>
        <w:br/>
        <w:t>Centro Vecinal de barrio Observatorio y Bajada San Roque. Plaza Balseiro- Paso de los Andes esq. San Luis</w:t>
      </w:r>
    </w:p>
    <w:p w14:paraId="299850FE" w14:textId="77777777" w:rsidR="002E2C6B" w:rsidRDefault="002E2C6B"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5367F1B8" w14:textId="77777777" w:rsidR="003A1B68" w:rsidRPr="00406F77" w:rsidRDefault="003A1B68" w:rsidP="003A1B68">
      <w:pPr>
        <w:pBdr>
          <w:top w:val="nil"/>
          <w:left w:val="nil"/>
          <w:bottom w:val="nil"/>
          <w:right w:val="nil"/>
          <w:between w:val="nil"/>
        </w:pBdr>
        <w:shd w:val="clear" w:color="auto" w:fill="FFFFFF"/>
        <w:spacing w:after="0"/>
        <w:rPr>
          <w:rFonts w:asciiTheme="minorHAnsi" w:eastAsia="Maven Pro" w:hAnsiTheme="minorHAnsi" w:cstheme="minorHAnsi"/>
          <w:color w:val="222222"/>
          <w:u w:val="single"/>
        </w:rPr>
      </w:pPr>
      <w:r w:rsidRPr="00406F77">
        <w:rPr>
          <w:rFonts w:asciiTheme="minorHAnsi" w:eastAsia="Maven Pro" w:hAnsiTheme="minorHAnsi" w:cstheme="minorHAnsi"/>
          <w:color w:val="222222"/>
          <w:u w:val="single"/>
        </w:rPr>
        <w:t>DOMINGO 19</w:t>
      </w:r>
    </w:p>
    <w:p w14:paraId="55B10AB1" w14:textId="77777777" w:rsidR="003A1B68" w:rsidRPr="007E2125" w:rsidRDefault="003A1B68"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inherit" w:hAnsiTheme="minorHAnsi" w:cstheme="minorHAnsi"/>
          <w:b/>
          <w:color w:val="222222"/>
        </w:rPr>
        <w:t>Cineclub Municipal “Estrenos exclusivos”</w:t>
      </w:r>
    </w:p>
    <w:p w14:paraId="03F402E5" w14:textId="77777777" w:rsidR="004B60F0" w:rsidRDefault="004B60F0"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r>
        <w:rPr>
          <w:rFonts w:asciiTheme="minorHAnsi" w:eastAsia="Maven Pro" w:hAnsiTheme="minorHAnsi" w:cstheme="minorHAnsi"/>
          <w:color w:val="222222"/>
        </w:rPr>
        <w:lastRenderedPageBreak/>
        <w:br/>
        <w:t xml:space="preserve">- </w:t>
      </w:r>
      <w:r w:rsidR="003A1B68" w:rsidRPr="007E2125">
        <w:rPr>
          <w:rFonts w:asciiTheme="minorHAnsi" w:eastAsia="Maven Pro" w:hAnsiTheme="minorHAnsi" w:cstheme="minorHAnsi"/>
          <w:color w:val="222222"/>
        </w:rPr>
        <w:t>15.30 hs. Planeta Salvaje.</w:t>
      </w:r>
    </w:p>
    <w:p w14:paraId="431FAF75" w14:textId="77777777" w:rsidR="003A1B68" w:rsidRPr="007E2125" w:rsidRDefault="004B60F0"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r>
        <w:rPr>
          <w:rFonts w:asciiTheme="minorHAnsi" w:eastAsia="Maven Pro" w:hAnsiTheme="minorHAnsi" w:cstheme="minorHAnsi"/>
          <w:color w:val="222222"/>
        </w:rPr>
        <w:t>-</w:t>
      </w:r>
      <w:r w:rsidR="003A1B68" w:rsidRPr="007E2125">
        <w:rPr>
          <w:rFonts w:asciiTheme="minorHAnsi" w:eastAsia="Maven Pro" w:hAnsiTheme="minorHAnsi" w:cstheme="minorHAnsi"/>
          <w:color w:val="222222"/>
        </w:rPr>
        <w:t xml:space="preserve">18.00 hs. En Compañía. </w:t>
      </w:r>
    </w:p>
    <w:p w14:paraId="319AF20C" w14:textId="77777777" w:rsidR="003A1B68" w:rsidRPr="007E2125" w:rsidRDefault="004B60F0"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r>
        <w:rPr>
          <w:rFonts w:asciiTheme="minorHAnsi" w:eastAsia="Maven Pro" w:hAnsiTheme="minorHAnsi" w:cstheme="minorHAnsi"/>
          <w:color w:val="222222"/>
        </w:rPr>
        <w:t xml:space="preserve">- </w:t>
      </w:r>
      <w:r w:rsidR="003A1B68" w:rsidRPr="007E2125">
        <w:rPr>
          <w:rFonts w:asciiTheme="minorHAnsi" w:eastAsia="Maven Pro" w:hAnsiTheme="minorHAnsi" w:cstheme="minorHAnsi"/>
          <w:color w:val="222222"/>
        </w:rPr>
        <w:t xml:space="preserve">20:00 hs. Ruido y furia </w:t>
      </w:r>
    </w:p>
    <w:p w14:paraId="20448855" w14:textId="77777777" w:rsidR="003A1B68" w:rsidRPr="007E2125" w:rsidRDefault="004B60F0"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r>
        <w:rPr>
          <w:rFonts w:asciiTheme="minorHAnsi" w:eastAsia="Maven Pro" w:hAnsiTheme="minorHAnsi" w:cstheme="minorHAnsi"/>
          <w:color w:val="222222"/>
        </w:rPr>
        <w:t xml:space="preserve">- </w:t>
      </w:r>
      <w:r w:rsidR="003A1B68" w:rsidRPr="007E2125">
        <w:rPr>
          <w:rFonts w:asciiTheme="minorHAnsi" w:eastAsia="Maven Pro" w:hAnsiTheme="minorHAnsi" w:cstheme="minorHAnsi"/>
          <w:color w:val="222222"/>
        </w:rPr>
        <w:t>20:30 hs.  Plante Salvaje.</w:t>
      </w:r>
    </w:p>
    <w:p w14:paraId="002EF3C8" w14:textId="77777777" w:rsidR="003A1B68" w:rsidRDefault="003A1B68"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Maven Pro" w:hAnsiTheme="minorHAnsi" w:cstheme="minorHAnsi"/>
          <w:color w:val="222222"/>
        </w:rPr>
        <w:t>*Entradas general: $250 – Socios: $25</w:t>
      </w:r>
    </w:p>
    <w:p w14:paraId="244AFD66" w14:textId="77777777" w:rsidR="00C36F61" w:rsidRDefault="00C36F61" w:rsidP="00C36F61">
      <w:pPr>
        <w:spacing w:after="0"/>
        <w:rPr>
          <w:b/>
        </w:rPr>
      </w:pPr>
    </w:p>
    <w:p w14:paraId="6BE7FF4E" w14:textId="77777777" w:rsidR="00C36F61" w:rsidRDefault="00C36F61" w:rsidP="00C36F61">
      <w:pPr>
        <w:spacing w:after="0"/>
        <w:rPr>
          <w:b/>
        </w:rPr>
      </w:pPr>
      <w:r w:rsidRPr="002E2C6B">
        <w:rPr>
          <w:b/>
        </w:rPr>
        <w:t>Teatro Cerca Infantil</w:t>
      </w:r>
    </w:p>
    <w:p w14:paraId="3E3A45FA" w14:textId="77777777" w:rsidR="00C36F61" w:rsidRDefault="00C36F61" w:rsidP="00C36F61">
      <w:pPr>
        <w:pBdr>
          <w:top w:val="nil"/>
          <w:left w:val="nil"/>
          <w:bottom w:val="nil"/>
          <w:right w:val="nil"/>
          <w:between w:val="nil"/>
        </w:pBdr>
        <w:shd w:val="clear" w:color="auto" w:fill="FFFFFF"/>
        <w:spacing w:after="0"/>
        <w:rPr>
          <w:rFonts w:asciiTheme="minorHAnsi" w:eastAsia="Maven Pro" w:hAnsiTheme="minorHAnsi" w:cstheme="minorHAnsi"/>
          <w:color w:val="222222"/>
        </w:rPr>
      </w:pPr>
      <w:r>
        <w:t>19 de septiembre, 17 hs</w:t>
      </w:r>
      <w:r>
        <w:br/>
        <w:t xml:space="preserve">“De Oficio </w:t>
      </w:r>
      <w:proofErr w:type="spellStart"/>
      <w:r>
        <w:t>Serenateros</w:t>
      </w:r>
      <w:proofErr w:type="spellEnd"/>
      <w:r>
        <w:t>”</w:t>
      </w:r>
      <w:r>
        <w:br/>
        <w:t>El viejo Abrojal Asociación Civil (</w:t>
      </w:r>
      <w:proofErr w:type="spellStart"/>
      <w:r>
        <w:t>Bv</w:t>
      </w:r>
      <w:proofErr w:type="spellEnd"/>
      <w:r>
        <w:t>. Cangallo 2425, B° 1° de Mayo)</w:t>
      </w:r>
    </w:p>
    <w:p w14:paraId="5C9B5E5C" w14:textId="77777777" w:rsidR="00C36F61" w:rsidRPr="007E2125" w:rsidRDefault="00C36F61" w:rsidP="003A1B68">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4F7FE7C2" w14:textId="77777777" w:rsidR="003A1B68" w:rsidRPr="007E2125" w:rsidRDefault="003A1B68" w:rsidP="007553BF">
      <w:pPr>
        <w:pBdr>
          <w:top w:val="nil"/>
          <w:left w:val="nil"/>
          <w:bottom w:val="nil"/>
          <w:right w:val="nil"/>
          <w:between w:val="nil"/>
        </w:pBdr>
        <w:shd w:val="clear" w:color="auto" w:fill="FFFFFF"/>
        <w:spacing w:after="0"/>
        <w:rPr>
          <w:rFonts w:asciiTheme="minorHAnsi" w:eastAsia="inherit" w:hAnsiTheme="minorHAnsi" w:cstheme="minorHAnsi"/>
          <w:b/>
          <w:color w:val="222222"/>
        </w:rPr>
      </w:pPr>
      <w:r w:rsidRPr="007E2125">
        <w:rPr>
          <w:rFonts w:asciiTheme="minorHAnsi" w:eastAsia="inherit" w:hAnsiTheme="minorHAnsi" w:cstheme="minorHAnsi"/>
          <w:b/>
          <w:color w:val="222222"/>
        </w:rPr>
        <w:t xml:space="preserve">Ciclos de capacitaciones  y/o Talleres </w:t>
      </w:r>
    </w:p>
    <w:p w14:paraId="78EACC5F" w14:textId="77777777" w:rsidR="003A1B68" w:rsidRPr="007E2125"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inherit" w:hAnsiTheme="minorHAnsi" w:cstheme="minorHAnsi"/>
          <w:b/>
          <w:color w:val="222222"/>
        </w:rPr>
        <w:t>UNIVERSIDAD LIBRE DEL AMBIENTE</w:t>
      </w:r>
      <w:r w:rsidR="00222736">
        <w:rPr>
          <w:rFonts w:asciiTheme="minorHAnsi" w:eastAsia="Maven Pro" w:hAnsiTheme="minorHAnsi" w:cstheme="minorHAnsi"/>
          <w:color w:val="222222"/>
        </w:rPr>
        <w:br/>
      </w:r>
      <w:r w:rsidRPr="007E2125">
        <w:rPr>
          <w:rFonts w:asciiTheme="minorHAnsi" w:eastAsia="Maven Pro" w:hAnsiTheme="minorHAnsi" w:cstheme="minorHAnsi"/>
          <w:color w:val="222222"/>
        </w:rPr>
        <w:t>Ciclo de capacitaciones: “Una Huerta En Cada Hogar” se desarrollará el sábado 25 de septiembre, entre las 9:30 y 12:30 horas. La modalidad es presencial y virtual a través de Zoom.</w:t>
      </w:r>
      <w:r w:rsidRPr="007E2125">
        <w:rPr>
          <w:rFonts w:asciiTheme="minorHAnsi" w:eastAsia="Maven Pro" w:hAnsiTheme="minorHAnsi" w:cstheme="minorHAnsi"/>
          <w:color w:val="222222"/>
        </w:rPr>
        <w:br/>
        <w:t>Costo: $1300 cada clase o un pago de $3500. La inscripción en este formulario: https://forms.gle/w6KFGQMtGxMYEKvK7</w:t>
      </w:r>
    </w:p>
    <w:p w14:paraId="62AF62FA" w14:textId="77777777" w:rsidR="003A1B68" w:rsidRPr="007E2125"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Maven Pro" w:hAnsiTheme="minorHAnsi" w:cstheme="minorHAnsi"/>
          <w:color w:val="222222"/>
        </w:rPr>
        <w:t>Para mayor información dirigirse a la información que brinda el programa completo de la ULA.</w:t>
      </w:r>
    </w:p>
    <w:p w14:paraId="7D75046E" w14:textId="77777777" w:rsidR="003A1B68"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0D37FA95" w14:textId="77777777" w:rsidR="003A1B68" w:rsidRPr="00830694"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u w:val="single"/>
        </w:rPr>
      </w:pPr>
      <w:r w:rsidRPr="00830694">
        <w:rPr>
          <w:rFonts w:asciiTheme="minorHAnsi" w:eastAsia="Maven Pro" w:hAnsiTheme="minorHAnsi" w:cstheme="minorHAnsi"/>
          <w:color w:val="222222"/>
          <w:u w:val="single"/>
        </w:rPr>
        <w:t>ACTIVIDADES TODO EL FINDE</w:t>
      </w:r>
    </w:p>
    <w:p w14:paraId="3794DB1B" w14:textId="77777777" w:rsidR="003A1B68" w:rsidRDefault="00AD12B5" w:rsidP="00C733E0">
      <w:pPr>
        <w:pStyle w:val="Ttulo1"/>
        <w:shd w:val="clear" w:color="auto" w:fill="FFFFFF"/>
        <w:spacing w:after="0" w:afterAutospacing="0"/>
        <w:rPr>
          <w:rFonts w:asciiTheme="minorHAnsi" w:eastAsia="Maven Pro" w:hAnsiTheme="minorHAnsi" w:cstheme="minorHAnsi"/>
          <w:b w:val="0"/>
          <w:sz w:val="22"/>
          <w:szCs w:val="22"/>
        </w:rPr>
      </w:pPr>
      <w:bookmarkStart w:id="0" w:name="_heading=h.y8yhjbyqqnsm" w:colFirst="0" w:colLast="0"/>
      <w:bookmarkEnd w:id="0"/>
      <w:r w:rsidRPr="007E2125">
        <w:rPr>
          <w:rFonts w:asciiTheme="minorHAnsi" w:eastAsia="Maven Pro" w:hAnsiTheme="minorHAnsi" w:cstheme="minorHAnsi"/>
          <w:sz w:val="22"/>
          <w:szCs w:val="22"/>
        </w:rPr>
        <w:t>FEMBÁSQUET</w:t>
      </w:r>
      <w:r w:rsidR="007553BF">
        <w:rPr>
          <w:rFonts w:asciiTheme="minorHAnsi" w:eastAsia="Maven Pro" w:hAnsiTheme="minorHAnsi" w:cstheme="minorHAnsi"/>
          <w:sz w:val="22"/>
          <w:szCs w:val="22"/>
        </w:rPr>
        <w:t xml:space="preserve">: </w:t>
      </w:r>
      <w:r w:rsidR="003A1B68" w:rsidRPr="007553BF">
        <w:rPr>
          <w:rFonts w:asciiTheme="minorHAnsi" w:eastAsia="Maven Pro" w:hAnsiTheme="minorHAnsi" w:cstheme="minorHAnsi"/>
          <w:b w:val="0"/>
          <w:sz w:val="22"/>
          <w:szCs w:val="22"/>
        </w:rPr>
        <w:t>segundo Campus de Básquet Femenino gratuito en la ciudad</w:t>
      </w:r>
    </w:p>
    <w:p w14:paraId="64A65E64" w14:textId="77777777" w:rsidR="00C733E0" w:rsidRPr="00C733E0" w:rsidRDefault="00C733E0" w:rsidP="00C733E0">
      <w:pPr>
        <w:pStyle w:val="Ttulo1"/>
        <w:shd w:val="clear" w:color="auto" w:fill="FFFFFF"/>
        <w:spacing w:after="0" w:afterAutospacing="0"/>
        <w:rPr>
          <w:rFonts w:asciiTheme="minorHAnsi" w:eastAsia="Maven Pro" w:hAnsiTheme="minorHAnsi" w:cstheme="minorHAnsi"/>
          <w:b w:val="0"/>
          <w:color w:val="222222"/>
          <w:sz w:val="22"/>
          <w:szCs w:val="22"/>
        </w:rPr>
      </w:pPr>
      <w:r w:rsidRPr="00C733E0">
        <w:rPr>
          <w:rFonts w:asciiTheme="minorHAnsi" w:eastAsia="Maven Pro" w:hAnsiTheme="minorHAnsi" w:cstheme="minorHAnsi"/>
          <w:b w:val="0"/>
          <w:color w:val="222222"/>
          <w:sz w:val="22"/>
          <w:szCs w:val="22"/>
        </w:rPr>
        <w:t>En el Club Unión Eléctrica, ubicado en la calle O´Higgins 2599.</w:t>
      </w:r>
    </w:p>
    <w:p w14:paraId="5D801C63" w14:textId="77777777" w:rsidR="003A1B68" w:rsidRPr="007E2125" w:rsidRDefault="00C733E0" w:rsidP="00C733E0">
      <w:pPr>
        <w:shd w:val="clear" w:color="auto" w:fill="FFFFFF"/>
        <w:spacing w:before="240" w:after="0" w:line="240" w:lineRule="auto"/>
        <w:rPr>
          <w:rFonts w:asciiTheme="minorHAnsi" w:eastAsia="Arial" w:hAnsiTheme="minorHAnsi" w:cstheme="minorHAnsi"/>
          <w:color w:val="222222"/>
        </w:rPr>
      </w:pPr>
      <w:r>
        <w:rPr>
          <w:rFonts w:asciiTheme="minorHAnsi" w:eastAsia="Arial" w:hAnsiTheme="minorHAnsi" w:cstheme="minorHAnsi"/>
          <w:color w:val="222222"/>
        </w:rPr>
        <w:t>L</w:t>
      </w:r>
      <w:r w:rsidR="003A1B68" w:rsidRPr="007E2125">
        <w:rPr>
          <w:rFonts w:asciiTheme="minorHAnsi" w:eastAsia="Arial" w:hAnsiTheme="minorHAnsi" w:cstheme="minorHAnsi"/>
          <w:color w:val="222222"/>
        </w:rPr>
        <w:t>os días sábado 18 y domingo 19 de septiembre.</w:t>
      </w:r>
      <w:r w:rsidR="003A1B68">
        <w:rPr>
          <w:rFonts w:asciiTheme="minorHAnsi" w:eastAsia="Arial" w:hAnsiTheme="minorHAnsi" w:cstheme="minorHAnsi"/>
          <w:color w:val="222222"/>
        </w:rPr>
        <w:t xml:space="preserve"> </w:t>
      </w:r>
      <w:r w:rsidR="003A1B68" w:rsidRPr="007E2125">
        <w:rPr>
          <w:rFonts w:asciiTheme="minorHAnsi" w:eastAsia="Arial" w:hAnsiTheme="minorHAnsi" w:cstheme="minorHAnsi"/>
          <w:color w:val="222222"/>
        </w:rPr>
        <w:t xml:space="preserve">Está destinado a niñas y jóvenes de 6 a 13 años interesadas en aprender y potenciar sus habilidades. La inscripción es libre y gratuita, con cupos limitados. Más </w:t>
      </w:r>
      <w:proofErr w:type="spellStart"/>
      <w:r w:rsidR="003A1B68" w:rsidRPr="007E2125">
        <w:rPr>
          <w:rFonts w:asciiTheme="minorHAnsi" w:eastAsia="Arial" w:hAnsiTheme="minorHAnsi" w:cstheme="minorHAnsi"/>
          <w:color w:val="222222"/>
        </w:rPr>
        <w:t>info</w:t>
      </w:r>
      <w:proofErr w:type="spellEnd"/>
      <w:r w:rsidR="003A1B68" w:rsidRPr="007E2125">
        <w:rPr>
          <w:rFonts w:asciiTheme="minorHAnsi" w:eastAsia="Arial" w:hAnsiTheme="minorHAnsi" w:cstheme="minorHAnsi"/>
          <w:color w:val="222222"/>
        </w:rPr>
        <w:t xml:space="preserve"> en link</w:t>
      </w:r>
      <w:r w:rsidR="00AD12B5">
        <w:rPr>
          <w:rFonts w:asciiTheme="minorHAnsi" w:eastAsia="Arial" w:hAnsiTheme="minorHAnsi" w:cstheme="minorHAnsi"/>
          <w:color w:val="222222"/>
        </w:rPr>
        <w:t>:</w:t>
      </w:r>
      <w:r w:rsidR="003A1B68" w:rsidRPr="007E2125">
        <w:rPr>
          <w:rFonts w:asciiTheme="minorHAnsi" w:eastAsia="Arial" w:hAnsiTheme="minorHAnsi" w:cstheme="minorHAnsi"/>
          <w:color w:val="222222"/>
        </w:rPr>
        <w:t xml:space="preserve">  </w:t>
      </w:r>
      <w:hyperlink r:id="rId8">
        <w:r w:rsidR="003A1B68" w:rsidRPr="007E2125">
          <w:rPr>
            <w:rFonts w:asciiTheme="minorHAnsi" w:eastAsia="Arial" w:hAnsiTheme="minorHAnsi" w:cstheme="minorHAnsi"/>
            <w:color w:val="1155CC"/>
            <w:u w:val="single"/>
          </w:rPr>
          <w:t>https://shortest.link/11-u</w:t>
        </w:r>
      </w:hyperlink>
    </w:p>
    <w:p w14:paraId="16CDD7B0" w14:textId="77777777" w:rsidR="003A1B68" w:rsidRPr="007E2125"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p>
    <w:p w14:paraId="71D8269E" w14:textId="77777777" w:rsidR="003A1B68" w:rsidRPr="007E2125"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inherit" w:hAnsiTheme="minorHAnsi" w:cstheme="minorHAnsi"/>
          <w:b/>
          <w:color w:val="222222"/>
        </w:rPr>
        <w:t>MUSEO GENARO PÉREZ</w:t>
      </w:r>
      <w:r w:rsidRPr="007E2125">
        <w:rPr>
          <w:rFonts w:asciiTheme="minorHAnsi" w:eastAsia="Maven Pro" w:hAnsiTheme="minorHAnsi" w:cstheme="minorHAnsi"/>
          <w:color w:val="222222"/>
        </w:rPr>
        <w:br/>
        <w:t>Muestra “Recomienzo continuo. Diálogos de arte y política en la Ciudad”</w:t>
      </w:r>
      <w:r w:rsidRPr="007E2125">
        <w:rPr>
          <w:rFonts w:asciiTheme="minorHAnsi" w:eastAsia="Maven Pro" w:hAnsiTheme="minorHAnsi" w:cstheme="minorHAnsi"/>
          <w:color w:val="222222"/>
        </w:rPr>
        <w:br/>
        <w:t>De martes a domingos y feriados, de 11 a 19 hs.</w:t>
      </w:r>
      <w:r w:rsidRPr="007E2125">
        <w:rPr>
          <w:rFonts w:asciiTheme="minorHAnsi" w:eastAsia="Maven Pro" w:hAnsiTheme="minorHAnsi" w:cstheme="minorHAnsi"/>
          <w:color w:val="222222"/>
        </w:rPr>
        <w:br/>
        <w:t>Entrada gratuita con inscripción onli</w:t>
      </w:r>
      <w:r>
        <w:rPr>
          <w:rFonts w:asciiTheme="minorHAnsi" w:eastAsia="Maven Pro" w:hAnsiTheme="minorHAnsi" w:cstheme="minorHAnsi"/>
          <w:color w:val="222222"/>
        </w:rPr>
        <w:t xml:space="preserve">ne previa en el siguiente enlace: </w:t>
      </w:r>
      <w:r w:rsidRPr="007E2125">
        <w:rPr>
          <w:rFonts w:asciiTheme="minorHAnsi" w:eastAsia="Maven Pro" w:hAnsiTheme="minorHAnsi" w:cstheme="minorHAnsi"/>
          <w:color w:val="222222"/>
        </w:rPr>
        <w:t>https://docs.google.com/forms/d/e/1FAIpQLSdca5cFkxCoK3M1SZ52h7_VG9PIgdCXWQrtZULumGmoUZ7lpQ/viewform</w:t>
      </w:r>
    </w:p>
    <w:p w14:paraId="0C4E77A2" w14:textId="77777777" w:rsidR="003A1B68" w:rsidRPr="007E2125" w:rsidRDefault="003A1B68" w:rsidP="007553BF">
      <w:pPr>
        <w:pBdr>
          <w:top w:val="nil"/>
          <w:left w:val="nil"/>
          <w:bottom w:val="nil"/>
          <w:right w:val="nil"/>
          <w:between w:val="nil"/>
        </w:pBdr>
        <w:shd w:val="clear" w:color="auto" w:fill="FFFFFF"/>
        <w:spacing w:after="0"/>
        <w:rPr>
          <w:rFonts w:asciiTheme="minorHAnsi" w:eastAsia="inherit" w:hAnsiTheme="minorHAnsi" w:cstheme="minorHAnsi"/>
          <w:b/>
          <w:color w:val="222222"/>
        </w:rPr>
      </w:pPr>
    </w:p>
    <w:p w14:paraId="39503B9F" w14:textId="77777777" w:rsidR="003A1B68" w:rsidRPr="007E2125" w:rsidRDefault="003A1B68" w:rsidP="007553BF">
      <w:pPr>
        <w:pBdr>
          <w:top w:val="nil"/>
          <w:left w:val="nil"/>
          <w:bottom w:val="nil"/>
          <w:right w:val="nil"/>
          <w:between w:val="nil"/>
        </w:pBdr>
        <w:shd w:val="clear" w:color="auto" w:fill="FFFFFF"/>
        <w:spacing w:after="0"/>
        <w:rPr>
          <w:rFonts w:asciiTheme="minorHAnsi" w:eastAsia="Maven Pro" w:hAnsiTheme="minorHAnsi" w:cstheme="minorHAnsi"/>
          <w:color w:val="222222"/>
        </w:rPr>
      </w:pPr>
      <w:r w:rsidRPr="007E2125">
        <w:rPr>
          <w:rFonts w:asciiTheme="minorHAnsi" w:eastAsia="inherit" w:hAnsiTheme="minorHAnsi" w:cstheme="minorHAnsi"/>
          <w:b/>
          <w:color w:val="222222"/>
        </w:rPr>
        <w:t>CEMENTERIO SAN JERÓNIMO</w:t>
      </w:r>
      <w:r w:rsidRPr="007E2125">
        <w:rPr>
          <w:rFonts w:asciiTheme="minorHAnsi" w:eastAsia="Maven Pro" w:hAnsiTheme="minorHAnsi" w:cstheme="minorHAnsi"/>
          <w:color w:val="222222"/>
        </w:rPr>
        <w:br/>
        <w:t>Visitas guiadas gratuitas con cupos limitados y turno previo al 351-537-6772</w:t>
      </w:r>
      <w:r w:rsidRPr="007E2125">
        <w:rPr>
          <w:rFonts w:asciiTheme="minorHAnsi" w:eastAsia="Maven Pro" w:hAnsiTheme="minorHAnsi" w:cstheme="minorHAnsi"/>
          <w:color w:val="222222"/>
        </w:rPr>
        <w:br/>
        <w:t>Sábados 11 hs y 15 hs y domingos 11 hs.</w:t>
      </w:r>
      <w:r w:rsidRPr="007E2125">
        <w:rPr>
          <w:rFonts w:asciiTheme="minorHAnsi" w:eastAsia="Maven Pro" w:hAnsiTheme="minorHAnsi" w:cstheme="minorHAnsi"/>
          <w:color w:val="222222"/>
        </w:rPr>
        <w:br/>
        <w:t>Temáticas: “Recorrido de gobernadores, intendentes y figuras de la vida política” “Circuito de mujeres destacadas” “Historias de amor y no tan amorosas” “Circuito del cuarteto y la música popular cordobesa” “Recorrido histórico y masonería” “Relatos de placas y epitafios” ” Estilos arquitectónicos en panteones y mausoleos”, entre otros.</w:t>
      </w:r>
      <w:r w:rsidRPr="007E2125">
        <w:rPr>
          <w:rFonts w:asciiTheme="minorHAnsi" w:eastAsia="Maven Pro" w:hAnsiTheme="minorHAnsi" w:cstheme="minorHAnsi"/>
          <w:color w:val="222222"/>
        </w:rPr>
        <w:br/>
        <w:t>Punto de partida: hall de acceso del cementerio (</w:t>
      </w:r>
      <w:proofErr w:type="spellStart"/>
      <w:r w:rsidRPr="007E2125">
        <w:rPr>
          <w:rFonts w:asciiTheme="minorHAnsi" w:eastAsia="Maven Pro" w:hAnsiTheme="minorHAnsi" w:cstheme="minorHAnsi"/>
          <w:color w:val="222222"/>
        </w:rPr>
        <w:t>Chutro</w:t>
      </w:r>
      <w:proofErr w:type="spellEnd"/>
      <w:r w:rsidRPr="007E2125">
        <w:rPr>
          <w:rFonts w:asciiTheme="minorHAnsi" w:eastAsia="Maven Pro" w:hAnsiTheme="minorHAnsi" w:cstheme="minorHAnsi"/>
          <w:color w:val="222222"/>
        </w:rPr>
        <w:t xml:space="preserve"> 551 – barrio Alberdi).</w:t>
      </w:r>
    </w:p>
    <w:p w14:paraId="560C1E53" w14:textId="77777777" w:rsidR="003A1B68" w:rsidRPr="007E2125" w:rsidRDefault="003A1B68" w:rsidP="007553BF">
      <w:pPr>
        <w:spacing w:after="0"/>
        <w:rPr>
          <w:rFonts w:asciiTheme="minorHAnsi" w:eastAsia="Arial" w:hAnsiTheme="minorHAnsi" w:cstheme="minorHAnsi"/>
        </w:rPr>
      </w:pPr>
    </w:p>
    <w:p w14:paraId="29F42EA5" w14:textId="77777777" w:rsidR="003A1B68" w:rsidRPr="007E2125" w:rsidRDefault="003A1B68" w:rsidP="007553BF">
      <w:pPr>
        <w:spacing w:after="0"/>
        <w:rPr>
          <w:rFonts w:asciiTheme="minorHAnsi" w:eastAsia="Arial" w:hAnsiTheme="minorHAnsi" w:cstheme="minorHAnsi"/>
          <w:b/>
        </w:rPr>
      </w:pPr>
      <w:r w:rsidRPr="007E2125">
        <w:rPr>
          <w:rFonts w:asciiTheme="minorHAnsi" w:eastAsia="Arial" w:hAnsiTheme="minorHAnsi" w:cstheme="minorHAnsi"/>
          <w:b/>
        </w:rPr>
        <w:t xml:space="preserve">JARDÍN BOTÁNICO </w:t>
      </w:r>
    </w:p>
    <w:p w14:paraId="17AE3747" w14:textId="77777777" w:rsidR="00CA2B7B" w:rsidRDefault="003A1B68" w:rsidP="007553BF">
      <w:pPr>
        <w:shd w:val="clear" w:color="auto" w:fill="FFFFFF"/>
        <w:spacing w:after="0"/>
        <w:rPr>
          <w:rFonts w:asciiTheme="minorHAnsi" w:eastAsia="Maven Pro" w:hAnsiTheme="minorHAnsi" w:cstheme="minorHAnsi"/>
          <w:color w:val="222222"/>
        </w:rPr>
      </w:pPr>
      <w:r w:rsidRPr="007E2125">
        <w:rPr>
          <w:rFonts w:asciiTheme="minorHAnsi" w:eastAsia="Maven Pro" w:hAnsiTheme="minorHAnsi" w:cstheme="minorHAnsi"/>
          <w:color w:val="222222"/>
        </w:rPr>
        <w:t>En el Jardín Botánico se podrán realizar visitas d</w:t>
      </w:r>
      <w:r w:rsidR="00AD12B5">
        <w:rPr>
          <w:rFonts w:asciiTheme="minorHAnsi" w:eastAsia="Maven Pro" w:hAnsiTheme="minorHAnsi" w:cstheme="minorHAnsi"/>
          <w:color w:val="222222"/>
        </w:rPr>
        <w:t>e lunes a viernes, de 8 a 15 hs</w:t>
      </w:r>
      <w:r w:rsidRPr="007E2125">
        <w:rPr>
          <w:rFonts w:asciiTheme="minorHAnsi" w:eastAsia="Maven Pro" w:hAnsiTheme="minorHAnsi" w:cstheme="minorHAnsi"/>
          <w:color w:val="222222"/>
        </w:rPr>
        <w:t>, y sábados, domingos y feriados de 8 a 19:30hs</w:t>
      </w:r>
      <w:r w:rsidR="00CA2B7B">
        <w:rPr>
          <w:rFonts w:asciiTheme="minorHAnsi" w:eastAsia="Maven Pro" w:hAnsiTheme="minorHAnsi" w:cstheme="minorHAnsi"/>
          <w:color w:val="222222"/>
        </w:rPr>
        <w:t>.</w:t>
      </w:r>
    </w:p>
    <w:p w14:paraId="118B4F46" w14:textId="77777777" w:rsidR="00CA2B7B" w:rsidRDefault="00CA2B7B" w:rsidP="007553BF">
      <w:pPr>
        <w:shd w:val="clear" w:color="auto" w:fill="FFFFFF"/>
        <w:spacing w:after="0"/>
        <w:rPr>
          <w:rFonts w:asciiTheme="minorHAnsi" w:eastAsia="Maven Pro" w:hAnsiTheme="minorHAnsi" w:cstheme="minorHAnsi"/>
          <w:color w:val="222222"/>
        </w:rPr>
      </w:pPr>
    </w:p>
    <w:p w14:paraId="286CF7EA" w14:textId="77777777" w:rsidR="00CA2B7B" w:rsidRPr="007E2125" w:rsidRDefault="00CA2B7B" w:rsidP="00CA2B7B">
      <w:pPr>
        <w:shd w:val="clear" w:color="auto" w:fill="FFFFFF"/>
        <w:spacing w:after="0"/>
        <w:rPr>
          <w:rFonts w:asciiTheme="minorHAnsi" w:eastAsia="Maven Pro" w:hAnsiTheme="minorHAnsi" w:cstheme="minorHAnsi"/>
          <w:color w:val="222222"/>
        </w:rPr>
      </w:pPr>
      <w:r w:rsidRPr="00CA2B7B">
        <w:rPr>
          <w:rFonts w:asciiTheme="minorHAnsi" w:eastAsia="Maven Pro" w:hAnsiTheme="minorHAnsi" w:cstheme="minorHAnsi"/>
          <w:color w:val="222222"/>
        </w:rPr>
        <w:t>Invernadero de Cactus y Crasas</w:t>
      </w:r>
      <w:r>
        <w:rPr>
          <w:rFonts w:asciiTheme="minorHAnsi" w:eastAsia="Maven Pro" w:hAnsiTheme="minorHAnsi" w:cstheme="minorHAnsi"/>
          <w:color w:val="222222"/>
        </w:rPr>
        <w:t xml:space="preserve"> es el nuevo espacio recuperado </w:t>
      </w:r>
      <w:r w:rsidRPr="00CA2B7B">
        <w:rPr>
          <w:rFonts w:asciiTheme="minorHAnsi" w:eastAsia="Maven Pro" w:hAnsiTheme="minorHAnsi" w:cstheme="minorHAnsi"/>
          <w:color w:val="222222"/>
        </w:rPr>
        <w:t xml:space="preserve"> que contiene cientos de </w:t>
      </w:r>
      <w:r>
        <w:rPr>
          <w:rFonts w:asciiTheme="minorHAnsi" w:eastAsia="Maven Pro" w:hAnsiTheme="minorHAnsi" w:cstheme="minorHAnsi"/>
          <w:color w:val="222222"/>
        </w:rPr>
        <w:t>plantas suculentas</w:t>
      </w:r>
      <w:r w:rsidRPr="00CA2B7B">
        <w:rPr>
          <w:rFonts w:asciiTheme="minorHAnsi" w:eastAsia="Maven Pro" w:hAnsiTheme="minorHAnsi" w:cstheme="minorHAnsi"/>
          <w:color w:val="222222"/>
        </w:rPr>
        <w:t xml:space="preserve"> de todas partes del mundo.</w:t>
      </w:r>
      <w:r>
        <w:rPr>
          <w:rFonts w:asciiTheme="minorHAnsi" w:eastAsia="Maven Pro" w:hAnsiTheme="minorHAnsi" w:cstheme="minorHAnsi"/>
          <w:color w:val="222222"/>
        </w:rPr>
        <w:t xml:space="preserve"> Las visitas son con</w:t>
      </w:r>
      <w:r w:rsidRPr="00CA2B7B">
        <w:rPr>
          <w:rFonts w:asciiTheme="minorHAnsi" w:eastAsia="Maven Pro" w:hAnsiTheme="minorHAnsi" w:cstheme="minorHAnsi"/>
          <w:color w:val="222222"/>
        </w:rPr>
        <w:t xml:space="preserve"> entrada libre y gratuita, los días martes y viernes de 10 a 12hs.</w:t>
      </w:r>
    </w:p>
    <w:p w14:paraId="776F8A6C" w14:textId="77777777" w:rsidR="00FF68C5" w:rsidRDefault="00FF68C5" w:rsidP="007553BF">
      <w:pPr>
        <w:spacing w:after="0"/>
      </w:pPr>
    </w:p>
    <w:sectPr w:rsidR="00FF68C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FAD4" w14:textId="77777777" w:rsidR="009E7693" w:rsidRDefault="009E7693" w:rsidP="00F3122E">
      <w:pPr>
        <w:spacing w:after="0" w:line="240" w:lineRule="auto"/>
      </w:pPr>
      <w:r>
        <w:separator/>
      </w:r>
    </w:p>
  </w:endnote>
  <w:endnote w:type="continuationSeparator" w:id="0">
    <w:p w14:paraId="3112153B" w14:textId="77777777" w:rsidR="009E7693" w:rsidRDefault="009E7693" w:rsidP="00F3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charset w:val="00"/>
    <w:family w:val="auto"/>
    <w:pitch w:val="default"/>
  </w:font>
  <w:font w:name="Maven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273204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59EFD1B5" w14:textId="77777777" w:rsidR="00F3122E" w:rsidRPr="00F3122E" w:rsidRDefault="00F3122E">
            <w:pPr>
              <w:pStyle w:val="Piedepgina"/>
              <w:jc w:val="right"/>
              <w:rPr>
                <w:sz w:val="20"/>
                <w:szCs w:val="20"/>
              </w:rPr>
            </w:pPr>
            <w:r w:rsidRPr="00F3122E">
              <w:rPr>
                <w:sz w:val="20"/>
                <w:szCs w:val="20"/>
                <w:lang w:val="es-ES"/>
              </w:rPr>
              <w:t xml:space="preserve">Página </w:t>
            </w:r>
            <w:r w:rsidRPr="00F3122E">
              <w:rPr>
                <w:b/>
                <w:bCs/>
                <w:sz w:val="20"/>
                <w:szCs w:val="20"/>
              </w:rPr>
              <w:fldChar w:fldCharType="begin"/>
            </w:r>
            <w:r w:rsidRPr="00F3122E">
              <w:rPr>
                <w:b/>
                <w:bCs/>
                <w:sz w:val="20"/>
                <w:szCs w:val="20"/>
              </w:rPr>
              <w:instrText>PAGE</w:instrText>
            </w:r>
            <w:r w:rsidRPr="00F3122E">
              <w:rPr>
                <w:b/>
                <w:bCs/>
                <w:sz w:val="20"/>
                <w:szCs w:val="20"/>
              </w:rPr>
              <w:fldChar w:fldCharType="separate"/>
            </w:r>
            <w:r w:rsidR="004B60F0">
              <w:rPr>
                <w:b/>
                <w:bCs/>
                <w:noProof/>
                <w:sz w:val="20"/>
                <w:szCs w:val="20"/>
              </w:rPr>
              <w:t>1</w:t>
            </w:r>
            <w:r w:rsidRPr="00F3122E">
              <w:rPr>
                <w:b/>
                <w:bCs/>
                <w:sz w:val="20"/>
                <w:szCs w:val="20"/>
              </w:rPr>
              <w:fldChar w:fldCharType="end"/>
            </w:r>
            <w:r w:rsidRPr="00F3122E">
              <w:rPr>
                <w:sz w:val="20"/>
                <w:szCs w:val="20"/>
                <w:lang w:val="es-ES"/>
              </w:rPr>
              <w:t xml:space="preserve"> de </w:t>
            </w:r>
            <w:r w:rsidRPr="00F3122E">
              <w:rPr>
                <w:b/>
                <w:bCs/>
                <w:sz w:val="20"/>
                <w:szCs w:val="20"/>
              </w:rPr>
              <w:fldChar w:fldCharType="begin"/>
            </w:r>
            <w:r w:rsidRPr="00F3122E">
              <w:rPr>
                <w:b/>
                <w:bCs/>
                <w:sz w:val="20"/>
                <w:szCs w:val="20"/>
              </w:rPr>
              <w:instrText>NUMPAGES</w:instrText>
            </w:r>
            <w:r w:rsidRPr="00F3122E">
              <w:rPr>
                <w:b/>
                <w:bCs/>
                <w:sz w:val="20"/>
                <w:szCs w:val="20"/>
              </w:rPr>
              <w:fldChar w:fldCharType="separate"/>
            </w:r>
            <w:r w:rsidR="004B60F0">
              <w:rPr>
                <w:b/>
                <w:bCs/>
                <w:noProof/>
                <w:sz w:val="20"/>
                <w:szCs w:val="20"/>
              </w:rPr>
              <w:t>3</w:t>
            </w:r>
            <w:r w:rsidRPr="00F3122E">
              <w:rPr>
                <w:b/>
                <w:bCs/>
                <w:sz w:val="20"/>
                <w:szCs w:val="20"/>
              </w:rPr>
              <w:fldChar w:fldCharType="end"/>
            </w:r>
          </w:p>
        </w:sdtContent>
      </w:sdt>
    </w:sdtContent>
  </w:sdt>
  <w:p w14:paraId="604CEB76" w14:textId="77777777" w:rsidR="00F3122E" w:rsidRDefault="00F31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3245" w14:textId="77777777" w:rsidR="009E7693" w:rsidRDefault="009E7693" w:rsidP="00F3122E">
      <w:pPr>
        <w:spacing w:after="0" w:line="240" w:lineRule="auto"/>
      </w:pPr>
      <w:r>
        <w:separator/>
      </w:r>
    </w:p>
  </w:footnote>
  <w:footnote w:type="continuationSeparator" w:id="0">
    <w:p w14:paraId="55C5CC9C" w14:textId="77777777" w:rsidR="009E7693" w:rsidRDefault="009E7693" w:rsidP="00F3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111FE"/>
    <w:multiLevelType w:val="multilevel"/>
    <w:tmpl w:val="D8F4B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A45609"/>
    <w:multiLevelType w:val="hybridMultilevel"/>
    <w:tmpl w:val="C55841E8"/>
    <w:lvl w:ilvl="0" w:tplc="B3E4A6F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68"/>
    <w:rsid w:val="00027E8B"/>
    <w:rsid w:val="00222736"/>
    <w:rsid w:val="002E2C6B"/>
    <w:rsid w:val="003A1B68"/>
    <w:rsid w:val="00406F77"/>
    <w:rsid w:val="004B60F0"/>
    <w:rsid w:val="005A5F46"/>
    <w:rsid w:val="00712F0A"/>
    <w:rsid w:val="007553BF"/>
    <w:rsid w:val="007B22C3"/>
    <w:rsid w:val="00830694"/>
    <w:rsid w:val="009E7693"/>
    <w:rsid w:val="00AD12B5"/>
    <w:rsid w:val="00C104AB"/>
    <w:rsid w:val="00C36F61"/>
    <w:rsid w:val="00C733E0"/>
    <w:rsid w:val="00CA2B7B"/>
    <w:rsid w:val="00CA5319"/>
    <w:rsid w:val="00CB665C"/>
    <w:rsid w:val="00D55A43"/>
    <w:rsid w:val="00F3122E"/>
    <w:rsid w:val="00FF6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A7EC8"/>
  <w15:docId w15:val="{4415F298-2019-4857-9353-BC79F6C2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68"/>
    <w:rPr>
      <w:rFonts w:ascii="Calibri" w:eastAsia="Calibri" w:hAnsi="Calibri" w:cs="Calibri"/>
      <w:lang w:eastAsia="es-AR"/>
    </w:rPr>
  </w:style>
  <w:style w:type="paragraph" w:styleId="Ttulo1">
    <w:name w:val="heading 1"/>
    <w:basedOn w:val="Normal"/>
    <w:link w:val="Ttulo1Car"/>
    <w:uiPriority w:val="9"/>
    <w:qFormat/>
    <w:rsid w:val="003A1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1B68"/>
    <w:rPr>
      <w:rFonts w:ascii="Times New Roman" w:eastAsia="Times New Roman" w:hAnsi="Times New Roman" w:cs="Times New Roman"/>
      <w:b/>
      <w:bCs/>
      <w:kern w:val="36"/>
      <w:sz w:val="48"/>
      <w:szCs w:val="48"/>
      <w:lang w:eastAsia="es-AR"/>
    </w:rPr>
  </w:style>
  <w:style w:type="paragraph" w:styleId="Prrafodelista">
    <w:name w:val="List Paragraph"/>
    <w:basedOn w:val="Normal"/>
    <w:uiPriority w:val="34"/>
    <w:qFormat/>
    <w:rsid w:val="002E2C6B"/>
    <w:pPr>
      <w:ind w:left="720"/>
      <w:contextualSpacing/>
    </w:pPr>
  </w:style>
  <w:style w:type="paragraph" w:styleId="Encabezado">
    <w:name w:val="header"/>
    <w:basedOn w:val="Normal"/>
    <w:link w:val="EncabezadoCar"/>
    <w:uiPriority w:val="99"/>
    <w:unhideWhenUsed/>
    <w:rsid w:val="00F31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122E"/>
    <w:rPr>
      <w:rFonts w:ascii="Calibri" w:eastAsia="Calibri" w:hAnsi="Calibri" w:cs="Calibri"/>
      <w:lang w:eastAsia="es-AR"/>
    </w:rPr>
  </w:style>
  <w:style w:type="paragraph" w:styleId="Piedepgina">
    <w:name w:val="footer"/>
    <w:basedOn w:val="Normal"/>
    <w:link w:val="PiedepginaCar"/>
    <w:uiPriority w:val="99"/>
    <w:unhideWhenUsed/>
    <w:rsid w:val="00F31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122E"/>
    <w:rPr>
      <w:rFonts w:ascii="Calibri" w:eastAsia="Calibri" w:hAnsi="Calibri" w:cs="Calibr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0502">
      <w:bodyDiv w:val="1"/>
      <w:marLeft w:val="0"/>
      <w:marRight w:val="0"/>
      <w:marTop w:val="0"/>
      <w:marBottom w:val="0"/>
      <w:divBdr>
        <w:top w:val="none" w:sz="0" w:space="0" w:color="auto"/>
        <w:left w:val="none" w:sz="0" w:space="0" w:color="auto"/>
        <w:bottom w:val="none" w:sz="0" w:space="0" w:color="auto"/>
        <w:right w:val="none" w:sz="0" w:space="0" w:color="auto"/>
      </w:divBdr>
    </w:div>
    <w:div w:id="19515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test.link/11-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2932-1E25-4D1A-B2F6-D720E292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USUARIO</cp:lastModifiedBy>
  <cp:revision>2</cp:revision>
  <dcterms:created xsi:type="dcterms:W3CDTF">2021-09-17T11:50:00Z</dcterms:created>
  <dcterms:modified xsi:type="dcterms:W3CDTF">2021-09-17T11:50:00Z</dcterms:modified>
</cp:coreProperties>
</file>